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D7346">
      <w:pPr>
        <w:spacing w:line="480" w:lineRule="exact"/>
        <w:ind w:firstLine="2160" w:firstLineChars="6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设计投稿和版权承诺书</w:t>
      </w:r>
    </w:p>
    <w:p w14:paraId="3C78B623">
      <w:pPr>
        <w:spacing w:line="480" w:lineRule="exact"/>
        <w:rPr>
          <w:rFonts w:ascii="仿宋" w:hAnsi="仿宋" w:eastAsia="仿宋" w:cs="仿宋"/>
          <w:sz w:val="30"/>
          <w:szCs w:val="30"/>
        </w:rPr>
      </w:pPr>
    </w:p>
    <w:p w14:paraId="629A6E22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，就向第二届海南沉香花梨国际交易会组委会提交的LOGO及VI视觉设计作品（以下简称“设计作品”），作出如下承诺：</w:t>
      </w:r>
    </w:p>
    <w:p w14:paraId="6E15367B"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一、投稿相关</w:t>
      </w:r>
    </w:p>
    <w:p w14:paraId="4CA58EB1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原创保证：承诺人保证所投稿的设计作品为原创，不存在抄袭、剽窃他人作品或侵犯任何第三方的包括但不限于知识产权、肖像权、名誉权等合法权益的情形。设计作品未在任何其他平台公开发表或进行过商业使用。</w:t>
      </w:r>
    </w:p>
    <w:p w14:paraId="206B53BC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2.独特性声明：该设计作品具有独特的创意和设计理念，能够满足组委会对于视觉效果、文化内涵等方面的要求。作品的风格、元素、表现形式等均为承诺人原创构思，不与已存在的设计雷同、相似或类似。</w:t>
      </w:r>
    </w:p>
    <w:p w14:paraId="24332310">
      <w:pPr>
        <w:spacing w:line="4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二、版权相关</w:t>
      </w:r>
    </w:p>
    <w:p w14:paraId="71277528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版权归属：承诺人同意，一旦设计作品被第二届海南沉香花梨国际交易会组委会选中，自选中之日起，承诺人将该设计作品的全部知识产权（包括但不限于著作权）以及周边衍生权利一次性、不可撤销地转让给组委会。组委会有权对设计作品进行修改、调整、复制、展示、传播、使用以及再许可他人使用等，无需另行支付费用或获得承诺人同意。</w:t>
      </w:r>
    </w:p>
    <w:p w14:paraId="3F23207D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权利保证：承诺人保证对设计作品拥有完整的版权和相关权利，有权进行上述版权转让。在版权向第二届海南沉香花梨国际交易会组委会转让之前，承诺人未将设计作品的任何权利授予任何第三方，且不存在任何可能对组委会版权转让行为产生纠纷或法律瑕疵。如因设计作品的版权问题引发任何法律纠纷，承诺人将承担全部法律责任，并赔偿组委会因此遭受的一切损失，包括但不限于诉讼费、保全费、公证费、律师费、赔偿金、违约金等。</w:t>
      </w:r>
    </w:p>
    <w:p w14:paraId="10D86950"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三、其他事项</w:t>
      </w:r>
    </w:p>
    <w:p w14:paraId="369EDD73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保密义务：在投稿过程中及之后，承诺人对知悉的第二届海南沉香花梨国际交易会的商业秘密、业务信息、未公开的规划等内容予以保密，未经书面同意，不得向任何第三方披露。本条款的保密期限为自本承诺书签订之日起叁年。</w:t>
      </w:r>
    </w:p>
    <w:p w14:paraId="12967A62">
      <w:pPr>
        <w:spacing w:line="480" w:lineRule="exact"/>
        <w:ind w:firstLine="6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2.违约责任：若承诺人违反本承诺书的任何条款，应向第二届海南沉香花梨国际交易会组委会支付违约金。如违约金不足以弥补损失的，本人还应继续赔偿因此造成的直接和间接经济损失。</w:t>
      </w:r>
    </w:p>
    <w:p w14:paraId="3DC3B2FC">
      <w:pPr>
        <w:spacing w:line="480" w:lineRule="exact"/>
        <w:ind w:firstLine="6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律适用与争议解决：本承诺书的签订、履行、解释及争议解决均适用中华人民共和国法律法规等。如双方在本承诺书履行过程中发生争议，应首先通过友好协商解决；协商不成的，任何一方均有权向海南省海口市龙华区人民法院进行诉讼。</w:t>
      </w:r>
    </w:p>
    <w:p w14:paraId="41EAB437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73D51B8"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承诺人已仔细阅读并充分理解本承诺书的全部内容，自愿遵守上述承诺。如有违反，愿意承担相应的法律后果。</w:t>
      </w:r>
    </w:p>
    <w:p w14:paraId="6B203E13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545626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        承诺人： 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381A6B04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                 联系电话：</w:t>
      </w:r>
    </w:p>
    <w:p w14:paraId="2927E518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    日    期：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334E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C332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C332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38"/>
    <w:rsid w:val="00042E38"/>
    <w:rsid w:val="006D26CE"/>
    <w:rsid w:val="00E53FDB"/>
    <w:rsid w:val="0EBB7431"/>
    <w:rsid w:val="1E6F67D3"/>
    <w:rsid w:val="287400EB"/>
    <w:rsid w:val="2B4D3D7B"/>
    <w:rsid w:val="3E490138"/>
    <w:rsid w:val="54B251FB"/>
    <w:rsid w:val="5BFE6451"/>
    <w:rsid w:val="5D57DEFB"/>
    <w:rsid w:val="71F1704D"/>
    <w:rsid w:val="720229AA"/>
    <w:rsid w:val="750171D5"/>
    <w:rsid w:val="7AA71E30"/>
    <w:rsid w:val="7F7FAFD7"/>
    <w:rsid w:val="D95E92E9"/>
    <w:rsid w:val="DBDBBCB4"/>
    <w:rsid w:val="FBC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1000</Words>
  <Characters>1011</Characters>
  <Lines>7</Lines>
  <Paragraphs>2</Paragraphs>
  <TotalTime>6</TotalTime>
  <ScaleCrop>false</ScaleCrop>
  <LinksUpToDate>false</LinksUpToDate>
  <CharactersWithSpaces>1100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2025-04-03T03:40:00Z</dcterms:created>
  <dc:creator>Administrator</dc:creator>
  <cp:lastModifiedBy>Administrator</cp:lastModifiedBy>
  <cp:lastPrinted>2025-03-26T09:54:00Z</cp:lastPrinted>
  <dcterms:modified xsi:type="dcterms:W3CDTF">2025-04-03T04:11:21Z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0C882776D73F4B15B04AF59E3308AE62_13</vt:lpwstr>
  </property>
  <property fmtid="{D5CDD505-2E9C-101B-9397-08002B2CF9AE}" pid="4" name="KSOTemplateDocerSaveRecord">
    <vt:lpwstr>eyJoZGlkIjoiNzI3NjQ1MmUzN2FjMWVlMzFjODlkN2NhMjc0NzQ0OWIifQ==</vt:lpwstr>
  </property>
</Properties>
</file>