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kern w:val="2"/>
          <w:sz w:val="32"/>
          <w:szCs w:val="32"/>
          <w:lang w:val="en-US" w:eastAsia="zh-CN" w:bidi="ar-SA"/>
        </w:rPr>
      </w:pPr>
      <w:bookmarkStart w:id="0" w:name="_GoBack"/>
      <w:bookmarkEnd w:id="0"/>
      <w:r>
        <w:rPr>
          <w:rFonts w:hint="eastAsia" w:ascii="仿宋" w:hAnsi="仿宋" w:eastAsia="仿宋" w:cs="仿宋"/>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2022年澄迈县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“圆梦农村电商 助力乡村振兴”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sz w:val="44"/>
          <w:szCs w:val="44"/>
          <w:lang w:val="en-US" w:eastAsia="zh-CN"/>
        </w:rPr>
        <w:t>农村电子商务创业大赛</w:t>
      </w:r>
      <w:r>
        <w:rPr>
          <w:rFonts w:hint="eastAsia" w:ascii="方正小标宋简体" w:hAnsi="方正小标宋简体" w:eastAsia="方正小标宋简体" w:cs="方正小标宋简体"/>
          <w:b/>
          <w:bCs/>
          <w:color w:val="000000"/>
          <w:kern w:val="0"/>
          <w:sz w:val="44"/>
          <w:szCs w:val="44"/>
          <w:lang w:val="en-US" w:eastAsia="zh-CN" w:bidi="ar"/>
        </w:rPr>
        <w:t>参赛声明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参赛团队或个人自愿作出以下声明：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一、参赛团队或个人自愿参加本次创业大赛，已详细阅读过本活动之竞赛规程且同意亦保证遵守大赛规程中所约定之事项。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二、参赛团队或个人的参赛项目材料真实、准确、完整，对其中涉及的知识产权或其他权益享有完整的所有权、使用权和处置权，不存在任何争议，不会侵犯任何第三者的权利。如果参赛期间或之后由于有关产权或权益方面的问题所导致的纠纷和一切后果及法律责任由参赛团队或个人自行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三、参赛团队或个人同意，创业大赛组委会有权采取任何合法方式核实参赛资料的真实性、准确性和完整性，一旦发现有虚假信息将自动取消参赛资格。如因参赛资料真实性、准确性和完整性方面的瑕疵造成的组委会或主办单位或其他参赛团队或个人产生任何纠纷或损失的，提供虚假材料的参赛团队或个人应予以赔偿并承担相应的其他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四、参赛团队或个人提交的所有材料不要求退还，参赛团队或个人已对所有材料自行备份留底。大赛各个环节都是公开透明的，在行业总决赛比赛现场会有旁听观众，参赛团队或个人有关行业或商业机密的信息，在答辩PPT里及比赛答辩时，请务必谨慎处理。在此过程中如产生技术或商业机密泄露，大赛组委会概不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五、参赛团队或个人同意，为参赛而提供的参赛材料将向大赛评委公开。因评选工作需要而使用参赛者提供的全部信息，无需另行征得参赛团队或个人的同意。大赛组委会对参赛者提供的参赛材料承担保密义务。非大赛组委会原因造成部分或者全部信息在评选过程中泄漏的，大赛组委会及主办方不承担任何法律责任。参赛团队或个人同时也对通过本次大赛获得的任何信息承担保密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六、参赛团队或个人承诺：参赛团队若不符合大赛参赛条件，大赛组委会有权取消参赛团队的比赛资格。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七、参赛团队或个人承诺：参加本次大赛已经获得了其内部或外部所需的任何许可、批准、同意、授权。参加本次大赛不会违反对其适用的法律、法规或其已经签订的任何协议、合同或其他文件。参赛团队或个人将严格按照大赛组委会制订的比赛规则参加本次大赛，如实回答评委提出的问题，尊重评委的意见和建议，接受本次大赛的评选结果。在比赛期间及结束之后，如果对本次大赛有任何意见或建议， 将与大赛组委会进行友好沟通。未经大赛组委会事先书面许可，不向任何人发表对本次大赛、大赛组委会、主办单位、大赛工作人员、评委、其他参赛团队或个人的任何消极、负面或不利的评论。不以任何方式未经大赛组委会许可私自与评委联系。违反上述承诺的，大赛组委会有权取消其比赛资格，参赛团队或个人应当向大赛组委会退还本次大赛中所获奖金和其他奖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八、参赛团队或个人承诺：如果因违反本次大赛的规则、纪律、本声明中的内容或其他适用法律、法规而造成的一切后果由其自身承担，大赛组委会亦有权取消参赛团队或个人的参赛资格。给大赛组委会、主办单位、大赛工作人员、评委、其他参赛团队或个人造成损失的，应当承担赔偿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九、参赛团队或个人同意：大赛组委会可向指定的大赛创业服务机构，投资机构，金融机构等，提供参赛报名时团队或个人提交的公开类信息。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十、参赛团队或个人在提交报名表时请把团队核心成员照片、专利证书扫描件、产品图片等相关资料作为附件同时和报名表发送到359274345@qq.com邮箱。</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240" w:lineRule="auto"/>
      <w:jc w:val="left"/>
      <w:outlineLvl w:val="1"/>
    </w:pPr>
    <w:rPr>
      <w:rFonts w:ascii="Cambria" w:hAnsi="Cambria"/>
      <w:b/>
      <w:bCs/>
      <w:kern w:val="0"/>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1368</Words>
  <Characters>1388</Characters>
  <Lines>0</Lines>
  <Paragraphs>0</Paragraphs>
  <ScaleCrop>false</ScaleCrop>
  <LinksUpToDate>false</LinksUpToDate>
  <CharactersWithSpaces>1401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2022-12-29T02:23:00Z</dcterms:created>
  <dc:creator>姚</dc:creator>
  <cp:lastModifiedBy>YAOiPhone</cp:lastModifiedBy>
  <dcterms:modified xsi:type="dcterms:W3CDTF">2022-12-29T21:44:49Z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62125CCA32261537D199AD6324EE6A20</vt:lpwstr>
  </property>
</Properties>
</file>